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07" w:rsidRPr="00403CF0" w:rsidRDefault="002D1907" w:rsidP="002D1907">
      <w:pPr>
        <w:pStyle w:val="NormalWeb"/>
        <w:shd w:val="clear" w:color="auto" w:fill="FFFFFF"/>
        <w:spacing w:before="180" w:beforeAutospacing="0" w:after="180" w:afterAutospacing="0"/>
        <w:rPr>
          <w:color w:val="2D3B45"/>
        </w:rPr>
      </w:pPr>
      <w:bookmarkStart w:id="0" w:name="_gjdgxs" w:colFirst="0" w:colLast="0"/>
      <w:bookmarkEnd w:id="0"/>
      <w:r w:rsidRPr="00403CF0">
        <w:rPr>
          <w:color w:val="2D3B45"/>
        </w:rPr>
        <w:t xml:space="preserve">During your clinical rotation, you will be required to submit a minimum of 2 Critical Thinking Maps. Critical Thinking Maps must be typed using the attached document. It is possible you will need more space than </w:t>
      </w:r>
      <w:r w:rsidR="00E40496" w:rsidRPr="00403CF0">
        <w:rPr>
          <w:color w:val="2D3B45"/>
        </w:rPr>
        <w:t>allotted</w:t>
      </w:r>
      <w:r w:rsidRPr="00403CF0">
        <w:rPr>
          <w:color w:val="2D3B45"/>
        </w:rPr>
        <w:t xml:space="preserve"> in certain areas, in this case please type "see attached document" and attach the necessary word doc to the packet when submitting. The Critical Thinking Map must be uploaded to Canvas by the due date. </w:t>
      </w:r>
    </w:p>
    <w:p w:rsidR="002D1907" w:rsidRPr="00403CF0" w:rsidRDefault="002D1907" w:rsidP="002D1907">
      <w:pPr>
        <w:pStyle w:val="NormalWeb"/>
        <w:shd w:val="clear" w:color="auto" w:fill="FFFFFF"/>
        <w:spacing w:before="180" w:beforeAutospacing="0" w:after="180" w:afterAutospacing="0"/>
        <w:rPr>
          <w:color w:val="2D3B45"/>
        </w:rPr>
      </w:pPr>
      <w:r w:rsidRPr="00403CF0">
        <w:rPr>
          <w:color w:val="2D3B45"/>
        </w:rPr>
        <w:t>Please see the example Critical Thinking Map along with the rubric for further details on expectations for this assignment. </w:t>
      </w:r>
      <w:r w:rsidRPr="00403CF0">
        <w:rPr>
          <w:rStyle w:val="Strong"/>
          <w:color w:val="2D3B45"/>
          <w:u w:val="single"/>
        </w:rPr>
        <w:t>A minimum of Level 3 is required to receive a passing grade on the critical thinking map. </w:t>
      </w:r>
    </w:p>
    <w:p w:rsidR="002D1907" w:rsidRPr="00403CF0" w:rsidRDefault="002D1907" w:rsidP="002D1907">
      <w:pPr>
        <w:pStyle w:val="NormalWeb"/>
        <w:shd w:val="clear" w:color="auto" w:fill="FFFFFF"/>
        <w:spacing w:before="180" w:beforeAutospacing="0" w:after="180" w:afterAutospacing="0"/>
        <w:rPr>
          <w:color w:val="2D3B45"/>
        </w:rPr>
      </w:pPr>
      <w:r w:rsidRPr="00403CF0">
        <w:rPr>
          <w:color w:val="2D3B45"/>
        </w:rPr>
        <w:t>**Note- while a minimum of 2 is required, you may be expected to complete additional Critical Thinking Maps at the discretion of the instructor. </w:t>
      </w:r>
    </w:p>
    <w:p w:rsidR="00F135DD" w:rsidRPr="00403CF0" w:rsidRDefault="00F135DD">
      <w:pPr>
        <w:rPr>
          <w:rFonts w:ascii="Times New Roman" w:hAnsi="Times New Roman" w:cs="Times New Roman"/>
          <w:sz w:val="24"/>
          <w:szCs w:val="24"/>
        </w:rPr>
      </w:pP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40"/>
        <w:gridCol w:w="3240"/>
        <w:gridCol w:w="3240"/>
        <w:gridCol w:w="3240"/>
      </w:tblGrid>
      <w:tr w:rsidR="00F135DD" w:rsidRPr="00403CF0">
        <w:trPr>
          <w:trHeight w:val="8100"/>
        </w:trPr>
        <w:tc>
          <w:tcPr>
            <w:tcW w:w="3240" w:type="dxa"/>
            <w:shd w:val="clear" w:color="auto" w:fill="auto"/>
            <w:tcMar>
              <w:top w:w="100" w:type="dxa"/>
              <w:left w:w="100" w:type="dxa"/>
              <w:bottom w:w="100" w:type="dxa"/>
              <w:right w:w="100" w:type="dxa"/>
            </w:tcMar>
          </w:tcPr>
          <w:p w:rsidR="00F135DD" w:rsidRPr="00403CF0" w:rsidRDefault="00AF1F99">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lastRenderedPageBreak/>
              <w:t>Psychiatric</w:t>
            </w:r>
            <w:r w:rsidR="00230BE1" w:rsidRPr="00403CF0">
              <w:rPr>
                <w:rFonts w:ascii="Times New Roman" w:hAnsi="Times New Roman" w:cs="Times New Roman"/>
                <w:sz w:val="24"/>
                <w:szCs w:val="24"/>
              </w:rPr>
              <w:t xml:space="preserve"> Diagnosis</w:t>
            </w:r>
            <w:r w:rsidR="00F60318" w:rsidRPr="00403CF0">
              <w:rPr>
                <w:rFonts w:ascii="Times New Roman" w:hAnsi="Times New Roman" w:cs="Times New Roman"/>
                <w:sz w:val="24"/>
                <w:szCs w:val="24"/>
              </w:rPr>
              <w:t>(s)</w:t>
            </w:r>
            <w:r w:rsidR="00230BE1" w:rsidRPr="00403CF0">
              <w:rPr>
                <w:rFonts w:ascii="Times New Roman" w:hAnsi="Times New Roman" w:cs="Times New Roman"/>
                <w:sz w:val="24"/>
                <w:szCs w:val="24"/>
              </w:rPr>
              <w:t>:</w:t>
            </w: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40148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psychosis</w:t>
            </w: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p w:rsidR="00401488" w:rsidRPr="00403CF0" w:rsidRDefault="00BE3990">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Chief Complaint (subjective, patient’s own words):</w:t>
            </w:r>
            <w:r w:rsidR="00401488" w:rsidRPr="00403CF0">
              <w:rPr>
                <w:rFonts w:ascii="Times New Roman" w:hAnsi="Times New Roman" w:cs="Times New Roman"/>
                <w:sz w:val="24"/>
                <w:szCs w:val="24"/>
              </w:rPr>
              <w:t xml:space="preserve"> the patient stated that he felt that he had low </w:t>
            </w:r>
            <w:r w:rsidR="000718B1" w:rsidRPr="00403CF0">
              <w:rPr>
                <w:rFonts w:ascii="Times New Roman" w:hAnsi="Times New Roman" w:cs="Times New Roman"/>
                <w:sz w:val="24"/>
                <w:szCs w:val="24"/>
              </w:rPr>
              <w:t>concentration,</w:t>
            </w:r>
            <w:r w:rsidR="00401488" w:rsidRPr="00403CF0">
              <w:rPr>
                <w:rFonts w:ascii="Times New Roman" w:hAnsi="Times New Roman" w:cs="Times New Roman"/>
                <w:sz w:val="24"/>
                <w:szCs w:val="24"/>
              </w:rPr>
              <w:t xml:space="preserve"> Withdrawal from relatives, Anxiety hallucinations and delusions. The patient also complained of suspiciousness from people around him and depression</w:t>
            </w:r>
          </w:p>
          <w:p w:rsidR="00401488" w:rsidRPr="00403CF0" w:rsidRDefault="00401488">
            <w:pPr>
              <w:widowControl w:val="0"/>
              <w:pBdr>
                <w:top w:val="nil"/>
                <w:left w:val="nil"/>
                <w:bottom w:val="nil"/>
                <w:right w:val="nil"/>
                <w:between w:val="nil"/>
              </w:pBdr>
              <w:spacing w:after="0" w:line="240" w:lineRule="auto"/>
              <w:rPr>
                <w:rFonts w:ascii="Times New Roman" w:hAnsi="Times New Roman" w:cs="Times New Roman"/>
                <w:sz w:val="24"/>
                <w:szCs w:val="24"/>
              </w:rPr>
            </w:pPr>
          </w:p>
          <w:p w:rsidR="00D515E0" w:rsidRPr="00403CF0" w:rsidRDefault="00D515E0">
            <w:pPr>
              <w:widowControl w:val="0"/>
              <w:pBdr>
                <w:top w:val="nil"/>
                <w:left w:val="nil"/>
                <w:bottom w:val="nil"/>
                <w:right w:val="nil"/>
                <w:between w:val="nil"/>
              </w:pBdr>
              <w:spacing w:after="0" w:line="240" w:lineRule="auto"/>
              <w:rPr>
                <w:rFonts w:ascii="Times New Roman" w:hAnsi="Times New Roman" w:cs="Times New Roman"/>
                <w:sz w:val="24"/>
                <w:szCs w:val="24"/>
              </w:rPr>
            </w:pPr>
          </w:p>
          <w:p w:rsidR="00E56284" w:rsidRPr="00403CF0" w:rsidRDefault="00E56284">
            <w:pPr>
              <w:widowControl w:val="0"/>
              <w:pBdr>
                <w:top w:val="nil"/>
                <w:left w:val="nil"/>
                <w:bottom w:val="nil"/>
                <w:right w:val="nil"/>
                <w:between w:val="nil"/>
              </w:pBdr>
              <w:spacing w:after="0" w:line="240" w:lineRule="auto"/>
              <w:rPr>
                <w:rFonts w:ascii="Times New Roman" w:hAnsi="Times New Roman" w:cs="Times New Roman"/>
                <w:sz w:val="24"/>
                <w:szCs w:val="24"/>
              </w:rPr>
            </w:pPr>
          </w:p>
          <w:p w:rsidR="00D515E0" w:rsidRPr="00403CF0" w:rsidRDefault="00D515E0">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Admission Status:</w:t>
            </w:r>
          </w:p>
          <w:p w:rsidR="00D515E0" w:rsidRPr="00403CF0" w:rsidRDefault="00D515E0">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Voluntary or Involuntary</w:t>
            </w:r>
          </w:p>
          <w:p w:rsidR="00401488" w:rsidRPr="00403CF0" w:rsidRDefault="0040148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The patient was admitted voluntarily </w:t>
            </w:r>
          </w:p>
          <w:p w:rsidR="00327DA9" w:rsidRPr="00403CF0" w:rsidRDefault="00327DA9">
            <w:pPr>
              <w:widowControl w:val="0"/>
              <w:pBdr>
                <w:top w:val="nil"/>
                <w:left w:val="nil"/>
                <w:bottom w:val="nil"/>
                <w:right w:val="nil"/>
                <w:between w:val="nil"/>
              </w:pBdr>
              <w:spacing w:after="0" w:line="240" w:lineRule="auto"/>
              <w:rPr>
                <w:rFonts w:ascii="Times New Roman" w:hAnsi="Times New Roman" w:cs="Times New Roman"/>
                <w:sz w:val="24"/>
                <w:szCs w:val="24"/>
              </w:rPr>
            </w:pPr>
          </w:p>
          <w:p w:rsidR="00327DA9" w:rsidRPr="00403CF0" w:rsidRDefault="00327DA9">
            <w:pPr>
              <w:widowControl w:val="0"/>
              <w:pBdr>
                <w:top w:val="nil"/>
                <w:left w:val="nil"/>
                <w:bottom w:val="nil"/>
                <w:right w:val="nil"/>
                <w:between w:val="nil"/>
              </w:pBdr>
              <w:spacing w:after="0" w:line="240" w:lineRule="auto"/>
              <w:rPr>
                <w:rFonts w:ascii="Times New Roman" w:hAnsi="Times New Roman" w:cs="Times New Roman"/>
                <w:sz w:val="24"/>
                <w:szCs w:val="24"/>
              </w:rPr>
            </w:pPr>
          </w:p>
          <w:p w:rsidR="00327DA9" w:rsidRPr="00403CF0" w:rsidRDefault="00327DA9">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History of Present Illness:</w:t>
            </w:r>
          </w:p>
          <w:p w:rsidR="00401488" w:rsidRPr="00403CF0" w:rsidRDefault="0040148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states that recently he had become more aware of himself and he started being suspicious of the people around him and that he had being going through depression.</w:t>
            </w:r>
          </w:p>
          <w:p w:rsidR="00327DA9" w:rsidRPr="00403CF0" w:rsidRDefault="00327DA9">
            <w:pPr>
              <w:widowControl w:val="0"/>
              <w:pBdr>
                <w:top w:val="nil"/>
                <w:left w:val="nil"/>
                <w:bottom w:val="nil"/>
                <w:right w:val="nil"/>
                <w:between w:val="nil"/>
              </w:pBdr>
              <w:spacing w:after="0" w:line="240" w:lineRule="auto"/>
              <w:rPr>
                <w:rFonts w:ascii="Times New Roman" w:hAnsi="Times New Roman" w:cs="Times New Roman"/>
                <w:sz w:val="24"/>
                <w:szCs w:val="24"/>
              </w:rPr>
            </w:pPr>
          </w:p>
          <w:p w:rsidR="00FB245B" w:rsidRPr="00403CF0" w:rsidRDefault="00FB245B">
            <w:pPr>
              <w:widowControl w:val="0"/>
              <w:pBdr>
                <w:top w:val="nil"/>
                <w:left w:val="nil"/>
                <w:bottom w:val="nil"/>
                <w:right w:val="nil"/>
                <w:between w:val="nil"/>
              </w:pBdr>
              <w:spacing w:after="0" w:line="240" w:lineRule="auto"/>
              <w:rPr>
                <w:rFonts w:ascii="Times New Roman" w:hAnsi="Times New Roman" w:cs="Times New Roman"/>
                <w:sz w:val="24"/>
                <w:szCs w:val="24"/>
              </w:rPr>
            </w:pPr>
          </w:p>
          <w:p w:rsidR="00FB245B" w:rsidRPr="00403CF0" w:rsidRDefault="00FB245B">
            <w:pPr>
              <w:widowControl w:val="0"/>
              <w:pBdr>
                <w:top w:val="nil"/>
                <w:left w:val="nil"/>
                <w:bottom w:val="nil"/>
                <w:right w:val="nil"/>
                <w:between w:val="nil"/>
              </w:pBdr>
              <w:spacing w:after="0" w:line="240" w:lineRule="auto"/>
              <w:rPr>
                <w:rFonts w:ascii="Times New Roman" w:hAnsi="Times New Roman" w:cs="Times New Roman"/>
                <w:sz w:val="24"/>
                <w:szCs w:val="24"/>
              </w:rPr>
            </w:pPr>
          </w:p>
          <w:p w:rsidR="00FB245B" w:rsidRPr="00403CF0" w:rsidRDefault="00FB245B">
            <w:pPr>
              <w:widowControl w:val="0"/>
              <w:pBdr>
                <w:top w:val="nil"/>
                <w:left w:val="nil"/>
                <w:bottom w:val="nil"/>
                <w:right w:val="nil"/>
                <w:between w:val="nil"/>
              </w:pBdr>
              <w:spacing w:after="0" w:line="240" w:lineRule="auto"/>
              <w:rPr>
                <w:rFonts w:ascii="Times New Roman" w:hAnsi="Times New Roman" w:cs="Times New Roman"/>
                <w:sz w:val="24"/>
                <w:szCs w:val="24"/>
              </w:rPr>
            </w:pPr>
          </w:p>
          <w:p w:rsidR="00327DA9" w:rsidRPr="00403CF0" w:rsidRDefault="00FB245B">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Psychiatric History:</w:t>
            </w:r>
          </w:p>
          <w:p w:rsidR="00FB245B" w:rsidRPr="00403CF0" w:rsidRDefault="0040148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has had on off depressive episodes and suspicious thoughts for the people around him</w:t>
            </w:r>
            <w:r w:rsidR="00E26F5C" w:rsidRPr="00403CF0">
              <w:rPr>
                <w:rFonts w:ascii="Times New Roman" w:hAnsi="Times New Roman" w:cs="Times New Roman"/>
                <w:sz w:val="24"/>
                <w:szCs w:val="24"/>
              </w:rPr>
              <w:t>. The patient has also been seen to be consuming a lot of marijuana that may have accelerated his mental health disorder especially anxiety.</w:t>
            </w:r>
          </w:p>
          <w:p w:rsidR="00FB245B" w:rsidRPr="00403CF0" w:rsidRDefault="00FB245B">
            <w:pPr>
              <w:widowControl w:val="0"/>
              <w:pBdr>
                <w:top w:val="nil"/>
                <w:left w:val="nil"/>
                <w:bottom w:val="nil"/>
                <w:right w:val="nil"/>
                <w:between w:val="nil"/>
              </w:pBdr>
              <w:spacing w:after="0" w:line="240" w:lineRule="auto"/>
              <w:rPr>
                <w:rFonts w:ascii="Times New Roman" w:hAnsi="Times New Roman" w:cs="Times New Roman"/>
                <w:sz w:val="24"/>
                <w:szCs w:val="24"/>
              </w:rPr>
            </w:pPr>
          </w:p>
          <w:p w:rsidR="00FB245B" w:rsidRPr="00403CF0" w:rsidRDefault="00FB245B">
            <w:pPr>
              <w:widowControl w:val="0"/>
              <w:pBdr>
                <w:top w:val="nil"/>
                <w:left w:val="nil"/>
                <w:bottom w:val="nil"/>
                <w:right w:val="nil"/>
                <w:between w:val="nil"/>
              </w:pBdr>
              <w:spacing w:after="0" w:line="240" w:lineRule="auto"/>
              <w:rPr>
                <w:rFonts w:ascii="Times New Roman" w:hAnsi="Times New Roman" w:cs="Times New Roman"/>
                <w:sz w:val="24"/>
                <w:szCs w:val="24"/>
              </w:rPr>
            </w:pPr>
          </w:p>
          <w:p w:rsidR="00FB245B" w:rsidRPr="00403CF0" w:rsidRDefault="00FB245B">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Past Medical History:</w:t>
            </w:r>
            <w:r w:rsidR="000718B1" w:rsidRPr="00403CF0">
              <w:rPr>
                <w:rFonts w:ascii="Times New Roman" w:hAnsi="Times New Roman" w:cs="Times New Roman"/>
                <w:sz w:val="24"/>
                <w:szCs w:val="24"/>
              </w:rPr>
              <w:t xml:space="preserve"> the patient had been diagnosed with depression and anxiety disorder that had been treated effectively</w:t>
            </w:r>
            <w:r w:rsidR="00E26F5C" w:rsidRPr="00403CF0">
              <w:rPr>
                <w:rFonts w:ascii="Times New Roman" w:hAnsi="Times New Roman" w:cs="Times New Roman"/>
                <w:sz w:val="24"/>
                <w:szCs w:val="24"/>
              </w:rPr>
              <w:t>. The patient has not registered any serious medical condition that may have been a contributory to his current medical condition.</w:t>
            </w:r>
          </w:p>
          <w:p w:rsidR="00D515E0" w:rsidRPr="00403CF0" w:rsidRDefault="00D515E0">
            <w:pPr>
              <w:widowControl w:val="0"/>
              <w:pBdr>
                <w:top w:val="nil"/>
                <w:left w:val="nil"/>
                <w:bottom w:val="nil"/>
                <w:right w:val="nil"/>
                <w:between w:val="nil"/>
              </w:pBdr>
              <w:spacing w:after="0" w:line="240" w:lineRule="auto"/>
              <w:rPr>
                <w:rFonts w:ascii="Times New Roman" w:hAnsi="Times New Roman" w:cs="Times New Roman"/>
                <w:sz w:val="24"/>
                <w:szCs w:val="24"/>
              </w:rPr>
            </w:pPr>
          </w:p>
          <w:p w:rsidR="00D515E0" w:rsidRPr="00403CF0" w:rsidRDefault="00D515E0">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24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lastRenderedPageBreak/>
              <w:t>Pathophysiology (In your own words):</w:t>
            </w:r>
            <w:r w:rsidR="00E26F5C" w:rsidRPr="00403CF0">
              <w:rPr>
                <w:rFonts w:ascii="Times New Roman" w:hAnsi="Times New Roman" w:cs="Times New Roman"/>
                <w:sz w:val="24"/>
                <w:szCs w:val="24"/>
              </w:rPr>
              <w:t xml:space="preserve"> the patient registered symptoms of hallucinations and that their level of concentration had reduced greatly.</w:t>
            </w:r>
          </w:p>
          <w:p w:rsidR="0018786D" w:rsidRPr="00403CF0" w:rsidRDefault="0018786D">
            <w:pPr>
              <w:widowControl w:val="0"/>
              <w:pBdr>
                <w:top w:val="nil"/>
                <w:left w:val="nil"/>
                <w:bottom w:val="nil"/>
                <w:right w:val="nil"/>
                <w:between w:val="nil"/>
              </w:pBdr>
              <w:spacing w:after="0" w:line="240" w:lineRule="auto"/>
              <w:rPr>
                <w:rFonts w:ascii="Times New Roman" w:hAnsi="Times New Roman" w:cs="Times New Roman"/>
                <w:sz w:val="24"/>
                <w:szCs w:val="24"/>
              </w:rPr>
            </w:pPr>
          </w:p>
          <w:p w:rsidR="0018786D" w:rsidRPr="00403CF0" w:rsidRDefault="0018786D">
            <w:pPr>
              <w:widowControl w:val="0"/>
              <w:pBdr>
                <w:top w:val="nil"/>
                <w:left w:val="nil"/>
                <w:bottom w:val="nil"/>
                <w:right w:val="nil"/>
                <w:between w:val="nil"/>
              </w:pBdr>
              <w:spacing w:after="0" w:line="240" w:lineRule="auto"/>
              <w:rPr>
                <w:rFonts w:ascii="Times New Roman" w:hAnsi="Times New Roman" w:cs="Times New Roman"/>
                <w:sz w:val="24"/>
                <w:szCs w:val="24"/>
              </w:rPr>
            </w:pPr>
          </w:p>
          <w:p w:rsidR="0018786D" w:rsidRPr="00403CF0" w:rsidRDefault="0018786D">
            <w:pPr>
              <w:widowControl w:val="0"/>
              <w:pBdr>
                <w:top w:val="nil"/>
                <w:left w:val="nil"/>
                <w:bottom w:val="nil"/>
                <w:right w:val="nil"/>
                <w:between w:val="nil"/>
              </w:pBdr>
              <w:spacing w:after="0" w:line="240" w:lineRule="auto"/>
              <w:rPr>
                <w:rFonts w:ascii="Times New Roman" w:hAnsi="Times New Roman" w:cs="Times New Roman"/>
                <w:sz w:val="24"/>
                <w:szCs w:val="24"/>
              </w:rPr>
            </w:pPr>
          </w:p>
          <w:p w:rsidR="0018786D" w:rsidRPr="00403CF0" w:rsidRDefault="0018786D">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Risk Assessment: </w:t>
            </w:r>
          </w:p>
          <w:p w:rsidR="0018786D" w:rsidRPr="00403CF0" w:rsidRDefault="0018786D">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Does patient have thoughts of hurting themselves?</w:t>
            </w:r>
            <w:r w:rsidR="00E56284" w:rsidRPr="00403CF0">
              <w:rPr>
                <w:rFonts w:ascii="Times New Roman" w:hAnsi="Times New Roman" w:cs="Times New Roman"/>
                <w:sz w:val="24"/>
                <w:szCs w:val="24"/>
              </w:rPr>
              <w:t xml:space="preserve"> Yes or No</w:t>
            </w:r>
          </w:p>
          <w:p w:rsidR="000718B1" w:rsidRPr="00403CF0" w:rsidRDefault="000718B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no</w:t>
            </w:r>
          </w:p>
          <w:p w:rsidR="0018786D" w:rsidRPr="00403CF0" w:rsidRDefault="0018786D">
            <w:pPr>
              <w:widowControl w:val="0"/>
              <w:pBdr>
                <w:top w:val="nil"/>
                <w:left w:val="nil"/>
                <w:bottom w:val="nil"/>
                <w:right w:val="nil"/>
                <w:between w:val="nil"/>
              </w:pBdr>
              <w:spacing w:after="0" w:line="240" w:lineRule="auto"/>
              <w:rPr>
                <w:rFonts w:ascii="Times New Roman" w:hAnsi="Times New Roman" w:cs="Times New Roman"/>
                <w:sz w:val="24"/>
                <w:szCs w:val="24"/>
              </w:rPr>
            </w:pPr>
          </w:p>
          <w:p w:rsidR="0018786D" w:rsidRPr="00403CF0" w:rsidRDefault="00BD3FDF">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Does patient have thoughts of hurting others?</w:t>
            </w:r>
            <w:r w:rsidR="00E56284" w:rsidRPr="00403CF0">
              <w:rPr>
                <w:rFonts w:ascii="Times New Roman" w:hAnsi="Times New Roman" w:cs="Times New Roman"/>
                <w:sz w:val="24"/>
                <w:szCs w:val="24"/>
              </w:rPr>
              <w:t xml:space="preserve"> Yes or No</w:t>
            </w:r>
          </w:p>
          <w:p w:rsidR="000718B1" w:rsidRPr="00403CF0" w:rsidRDefault="000718B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Yes </w:t>
            </w:r>
          </w:p>
          <w:p w:rsidR="00BD3FDF" w:rsidRPr="00403CF0" w:rsidRDefault="00BD3FDF">
            <w:pPr>
              <w:widowControl w:val="0"/>
              <w:pBdr>
                <w:top w:val="nil"/>
                <w:left w:val="nil"/>
                <w:bottom w:val="nil"/>
                <w:right w:val="nil"/>
                <w:between w:val="nil"/>
              </w:pBdr>
              <w:spacing w:after="0" w:line="240" w:lineRule="auto"/>
              <w:rPr>
                <w:rFonts w:ascii="Times New Roman" w:hAnsi="Times New Roman" w:cs="Times New Roman"/>
                <w:sz w:val="24"/>
                <w:szCs w:val="24"/>
              </w:rPr>
            </w:pPr>
          </w:p>
          <w:p w:rsidR="00E56284" w:rsidRPr="00403CF0" w:rsidRDefault="00E56284">
            <w:pPr>
              <w:widowControl w:val="0"/>
              <w:pBdr>
                <w:top w:val="nil"/>
                <w:left w:val="nil"/>
                <w:bottom w:val="nil"/>
                <w:right w:val="nil"/>
                <w:between w:val="nil"/>
              </w:pBdr>
              <w:spacing w:after="0" w:line="240" w:lineRule="auto"/>
              <w:rPr>
                <w:rFonts w:ascii="Times New Roman" w:hAnsi="Times New Roman" w:cs="Times New Roman"/>
                <w:sz w:val="24"/>
                <w:szCs w:val="24"/>
              </w:rPr>
            </w:pPr>
          </w:p>
          <w:p w:rsidR="00BD3FDF" w:rsidRPr="00403CF0" w:rsidRDefault="00BD3FDF">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Suicide risk factors:</w:t>
            </w:r>
          </w:p>
          <w:p w:rsidR="00BD3FDF" w:rsidRPr="00403CF0" w:rsidRDefault="00E26F5C">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portrays acute symptoms of psychosis and at this stage he doesn’t have any suicidal thoughts.</w:t>
            </w:r>
          </w:p>
          <w:p w:rsidR="00BD3FDF" w:rsidRPr="00403CF0" w:rsidRDefault="00BD3FDF">
            <w:pPr>
              <w:widowControl w:val="0"/>
              <w:pBdr>
                <w:top w:val="nil"/>
                <w:left w:val="nil"/>
                <w:bottom w:val="nil"/>
                <w:right w:val="nil"/>
                <w:between w:val="nil"/>
              </w:pBdr>
              <w:spacing w:after="0" w:line="240" w:lineRule="auto"/>
              <w:rPr>
                <w:rFonts w:ascii="Times New Roman" w:hAnsi="Times New Roman" w:cs="Times New Roman"/>
                <w:sz w:val="24"/>
                <w:szCs w:val="24"/>
              </w:rPr>
            </w:pPr>
          </w:p>
          <w:p w:rsidR="001A779D" w:rsidRPr="00403CF0" w:rsidRDefault="001A779D">
            <w:pPr>
              <w:widowControl w:val="0"/>
              <w:pBdr>
                <w:top w:val="nil"/>
                <w:left w:val="nil"/>
                <w:bottom w:val="nil"/>
                <w:right w:val="nil"/>
                <w:between w:val="nil"/>
              </w:pBdr>
              <w:spacing w:after="0" w:line="240" w:lineRule="auto"/>
              <w:rPr>
                <w:rFonts w:ascii="Times New Roman" w:hAnsi="Times New Roman" w:cs="Times New Roman"/>
                <w:sz w:val="24"/>
                <w:szCs w:val="24"/>
              </w:rPr>
            </w:pPr>
          </w:p>
          <w:p w:rsidR="001A779D" w:rsidRPr="00403CF0" w:rsidRDefault="001A779D">
            <w:pPr>
              <w:widowControl w:val="0"/>
              <w:pBdr>
                <w:top w:val="nil"/>
                <w:left w:val="nil"/>
                <w:bottom w:val="nil"/>
                <w:right w:val="nil"/>
                <w:between w:val="nil"/>
              </w:pBdr>
              <w:spacing w:after="0" w:line="240" w:lineRule="auto"/>
              <w:rPr>
                <w:rFonts w:ascii="Times New Roman" w:hAnsi="Times New Roman" w:cs="Times New Roman"/>
                <w:sz w:val="24"/>
                <w:szCs w:val="24"/>
              </w:rPr>
            </w:pPr>
          </w:p>
          <w:p w:rsidR="001A779D" w:rsidRPr="00403CF0" w:rsidRDefault="001A779D">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Protective factors:</w:t>
            </w:r>
          </w:p>
        </w:tc>
        <w:tc>
          <w:tcPr>
            <w:tcW w:w="324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Complications/Potential Complications (Physiologic Adaptation(s)/Reduction of Risk Potential):</w:t>
            </w:r>
          </w:p>
          <w:p w:rsidR="00AB3665" w:rsidRPr="00403CF0" w:rsidRDefault="00AB3665">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**Include substance use/abuse history</w:t>
            </w:r>
          </w:p>
          <w:p w:rsidR="00E26F5C" w:rsidRPr="00403CF0" w:rsidRDefault="00E26F5C">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had an anxiety disorder that worsened with the intake of cannabis that led to the patient developing acute symptoms of psychosis. With the continual use of cannabis sativa, the patient may develop more complication that may lead him to be admitted in a psychiatric centre due as they will have full blown psychosis that may lead them to harm themselves and the people around them.</w:t>
            </w:r>
          </w:p>
        </w:tc>
        <w:tc>
          <w:tcPr>
            <w:tcW w:w="324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Psychosocial Concerns (Psychosocial Integrity):</w:t>
            </w:r>
          </w:p>
          <w:p w:rsidR="004B6B71" w:rsidRPr="00403CF0" w:rsidRDefault="004B6B7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**Include psychosocial history</w:t>
            </w:r>
          </w:p>
          <w:p w:rsidR="00E26F5C" w:rsidRPr="00403CF0" w:rsidRDefault="00E26F5C">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although developing paranoia and being suspicious of people, he has not had a problem with his social life as such but with the continual use of marijuana this may lead the patient to have adverse psychosocial concerns that may lead him to be of danger to himself and also those around him</w:t>
            </w:r>
          </w:p>
        </w:tc>
      </w:tr>
    </w:tbl>
    <w:p w:rsidR="00F135DD" w:rsidRPr="00403CF0" w:rsidRDefault="00F135DD">
      <w:pPr>
        <w:rPr>
          <w:rFonts w:ascii="Times New Roman" w:hAnsi="Times New Roman" w:cs="Times New Roman"/>
          <w:sz w:val="24"/>
          <w:szCs w:val="24"/>
        </w:rPr>
      </w:pPr>
      <w:bookmarkStart w:id="1" w:name="_2c9wtlevl4sp" w:colFirst="0" w:colLast="0"/>
      <w:bookmarkEnd w:id="1"/>
    </w:p>
    <w:tbl>
      <w:tblPr>
        <w:tblStyle w:val="a0"/>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110"/>
        <w:gridCol w:w="8775"/>
      </w:tblGrid>
      <w:tr w:rsidR="00F135DD" w:rsidRPr="00403CF0">
        <w:trPr>
          <w:trHeight w:val="1620"/>
        </w:trPr>
        <w:tc>
          <w:tcPr>
            <w:tcW w:w="411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lastRenderedPageBreak/>
              <w:t xml:space="preserve">Assessment (Physiological Adaptation) </w:t>
            </w:r>
          </w:p>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**performed by the student</w:t>
            </w:r>
          </w:p>
          <w:p w:rsidR="00F60318" w:rsidRPr="00403CF0" w:rsidRDefault="00F6031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**include age/sex</w:t>
            </w:r>
          </w:p>
          <w:p w:rsidR="00024E4E" w:rsidRPr="00403CF0" w:rsidRDefault="00024E4E">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**MSE, MMSE, CIWA, COW, if applicable)</w:t>
            </w:r>
          </w:p>
        </w:tc>
        <w:tc>
          <w:tcPr>
            <w:tcW w:w="8775" w:type="dxa"/>
            <w:shd w:val="clear" w:color="auto" w:fill="auto"/>
            <w:tcMar>
              <w:top w:w="100" w:type="dxa"/>
              <w:left w:w="100" w:type="dxa"/>
              <w:bottom w:w="100" w:type="dxa"/>
              <w:right w:w="100" w:type="dxa"/>
            </w:tcMar>
          </w:tcPr>
          <w:p w:rsidR="00F135DD" w:rsidRPr="00403CF0" w:rsidRDefault="00F523B0">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The patient is male of age 27 years. A mental status examination was conducted and the patient registered for hallucinations, he reacted to things that I couldn’t see, he took long before he could speak and lastly he was very cautious of his </w:t>
            </w:r>
            <w:r w:rsidR="00E40496" w:rsidRPr="00403CF0">
              <w:rPr>
                <w:rFonts w:ascii="Times New Roman" w:hAnsi="Times New Roman" w:cs="Times New Roman"/>
                <w:sz w:val="24"/>
                <w:szCs w:val="24"/>
              </w:rPr>
              <w:t>surroundings</w:t>
            </w:r>
            <w:r w:rsidRPr="00403CF0">
              <w:rPr>
                <w:rFonts w:ascii="Times New Roman" w:hAnsi="Times New Roman" w:cs="Times New Roman"/>
                <w:sz w:val="24"/>
                <w:szCs w:val="24"/>
              </w:rPr>
              <w:t xml:space="preserve">. A mental examination was also conducted and the patient scored 22 out of 30 which </w:t>
            </w:r>
            <w:r w:rsidR="00E40496" w:rsidRPr="00403CF0">
              <w:rPr>
                <w:rFonts w:ascii="Times New Roman" w:hAnsi="Times New Roman" w:cs="Times New Roman"/>
                <w:sz w:val="24"/>
                <w:szCs w:val="24"/>
              </w:rPr>
              <w:t>show</w:t>
            </w:r>
            <w:r w:rsidRPr="00403CF0">
              <w:rPr>
                <w:rFonts w:ascii="Times New Roman" w:hAnsi="Times New Roman" w:cs="Times New Roman"/>
                <w:sz w:val="24"/>
                <w:szCs w:val="24"/>
              </w:rPr>
              <w:t xml:space="preserve"> that he is suffering from mental </w:t>
            </w:r>
            <w:r w:rsidR="00E40496" w:rsidRPr="00403CF0">
              <w:rPr>
                <w:rFonts w:ascii="Times New Roman" w:hAnsi="Times New Roman" w:cs="Times New Roman"/>
                <w:sz w:val="24"/>
                <w:szCs w:val="24"/>
              </w:rPr>
              <w:t>impairment</w:t>
            </w:r>
            <w:r w:rsidRPr="00403CF0">
              <w:rPr>
                <w:rFonts w:ascii="Times New Roman" w:hAnsi="Times New Roman" w:cs="Times New Roman"/>
                <w:sz w:val="24"/>
                <w:szCs w:val="24"/>
              </w:rPr>
              <w:t>.</w:t>
            </w:r>
          </w:p>
        </w:tc>
      </w:tr>
      <w:tr w:rsidR="00F135DD" w:rsidRPr="00403CF0">
        <w:trPr>
          <w:trHeight w:val="1440"/>
        </w:trPr>
        <w:tc>
          <w:tcPr>
            <w:tcW w:w="411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Labs and  Diagnostics (Reduction of Risk Potential)</w:t>
            </w:r>
          </w:p>
          <w:p w:rsidR="00975537" w:rsidRPr="00403CF0" w:rsidRDefault="00975537">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Must include therapeutic drug levels, tox screen and pregnancy test.</w:t>
            </w:r>
          </w:p>
        </w:tc>
        <w:tc>
          <w:tcPr>
            <w:tcW w:w="8775" w:type="dxa"/>
            <w:shd w:val="clear" w:color="auto" w:fill="auto"/>
            <w:tcMar>
              <w:top w:w="100" w:type="dxa"/>
              <w:left w:w="100" w:type="dxa"/>
              <w:bottom w:w="100" w:type="dxa"/>
              <w:right w:w="100" w:type="dxa"/>
            </w:tcMar>
          </w:tcPr>
          <w:p w:rsidR="00F135DD" w:rsidRPr="00403CF0" w:rsidRDefault="00F523B0">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No pregnancy test was conducted</w:t>
            </w:r>
          </w:p>
          <w:p w:rsidR="00F523B0" w:rsidRPr="00403CF0" w:rsidRDefault="00F523B0">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was tested and the lab test result showed that he had quite an amount of marijuana in his bloodstream.</w:t>
            </w:r>
          </w:p>
          <w:p w:rsidR="00F523B0" w:rsidRPr="00403CF0" w:rsidRDefault="00F523B0">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There were also traces of antidepressant in the lab results</w:t>
            </w:r>
          </w:p>
        </w:tc>
      </w:tr>
      <w:tr w:rsidR="00F135DD" w:rsidRPr="00403CF0">
        <w:trPr>
          <w:trHeight w:val="1120"/>
        </w:trPr>
        <w:tc>
          <w:tcPr>
            <w:tcW w:w="411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Planning and Goals (short term and long term</w:t>
            </w:r>
            <w:r w:rsidR="00F96874" w:rsidRPr="00403CF0">
              <w:rPr>
                <w:rFonts w:ascii="Times New Roman" w:hAnsi="Times New Roman" w:cs="Times New Roman"/>
                <w:sz w:val="24"/>
                <w:szCs w:val="24"/>
              </w:rPr>
              <w:t xml:space="preserve"> goals</w:t>
            </w:r>
            <w:r w:rsidRPr="00403CF0">
              <w:rPr>
                <w:rFonts w:ascii="Times New Roman" w:hAnsi="Times New Roman" w:cs="Times New Roman"/>
                <w:sz w:val="24"/>
                <w:szCs w:val="24"/>
              </w:rPr>
              <w:t>)</w:t>
            </w:r>
          </w:p>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**Actual priority problems with prioritized goals </w:t>
            </w:r>
          </w:p>
        </w:tc>
        <w:tc>
          <w:tcPr>
            <w:tcW w:w="8775" w:type="dxa"/>
            <w:shd w:val="clear" w:color="auto" w:fill="auto"/>
            <w:tcMar>
              <w:top w:w="100" w:type="dxa"/>
              <w:left w:w="100" w:type="dxa"/>
              <w:bottom w:w="100" w:type="dxa"/>
              <w:right w:w="100" w:type="dxa"/>
            </w:tcMar>
          </w:tcPr>
          <w:p w:rsidR="00F135DD" w:rsidRPr="00403CF0" w:rsidRDefault="00F523B0">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needs to be put on a rehab that will reduce his marijuana intake and that will enable him to control his anxiety and paranoia that are contributing to his current condition</w:t>
            </w:r>
          </w:p>
        </w:tc>
      </w:tr>
      <w:tr w:rsidR="00F135DD" w:rsidRPr="00403CF0">
        <w:trPr>
          <w:trHeight w:val="2300"/>
        </w:trPr>
        <w:tc>
          <w:tcPr>
            <w:tcW w:w="411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Nursing Interventions (Basic Care and Comfort, Safety and Infection Control)</w:t>
            </w:r>
          </w:p>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**What did the student/nurse perform throughout the day</w:t>
            </w:r>
          </w:p>
          <w:p w:rsidR="00DE24F7" w:rsidRPr="00403CF0" w:rsidRDefault="00DE24F7">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**Include rationale</w:t>
            </w:r>
          </w:p>
        </w:tc>
        <w:tc>
          <w:tcPr>
            <w:tcW w:w="8775" w:type="dxa"/>
            <w:shd w:val="clear" w:color="auto" w:fill="auto"/>
            <w:tcMar>
              <w:top w:w="100" w:type="dxa"/>
              <w:left w:w="100" w:type="dxa"/>
              <w:bottom w:w="100" w:type="dxa"/>
              <w:right w:w="100" w:type="dxa"/>
            </w:tcMar>
          </w:tcPr>
          <w:p w:rsidR="00F135DD" w:rsidRPr="00403CF0" w:rsidRDefault="0066565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I assured the patient that he was okay and that no one was going to harm him.</w:t>
            </w:r>
          </w:p>
          <w:p w:rsidR="00665658" w:rsidRPr="00403CF0" w:rsidRDefault="0066565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I also recommended to the patient other activities that he may be involved in so as to reduce the intake of marijuana such as sports and dwelling in their talent so as to reduce the intake.</w:t>
            </w:r>
          </w:p>
        </w:tc>
      </w:tr>
      <w:tr w:rsidR="00F135DD" w:rsidRPr="00403CF0">
        <w:trPr>
          <w:trHeight w:val="1580"/>
        </w:trPr>
        <w:tc>
          <w:tcPr>
            <w:tcW w:w="411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Evaluation of Interventions</w:t>
            </w:r>
          </w:p>
        </w:tc>
        <w:tc>
          <w:tcPr>
            <w:tcW w:w="8775" w:type="dxa"/>
            <w:shd w:val="clear" w:color="auto" w:fill="auto"/>
            <w:tcMar>
              <w:top w:w="100" w:type="dxa"/>
              <w:left w:w="100" w:type="dxa"/>
              <w:bottom w:w="100" w:type="dxa"/>
              <w:right w:w="100" w:type="dxa"/>
            </w:tcMar>
          </w:tcPr>
          <w:p w:rsidR="00F135DD" w:rsidRPr="00403CF0" w:rsidRDefault="0066565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The patient needs to reduce the marijuana intake that may be helped by him going to a rehabilitation centre. This will greatly help in reducing paranoia and anxiety that are caused by marijuana which in the long run will help in reducing his psychotic symptoms. </w:t>
            </w:r>
          </w:p>
        </w:tc>
      </w:tr>
    </w:tbl>
    <w:p w:rsidR="00F135DD" w:rsidRPr="00403CF0" w:rsidRDefault="00F135DD">
      <w:pPr>
        <w:rPr>
          <w:rFonts w:ascii="Times New Roman" w:hAnsi="Times New Roman" w:cs="Times New Roman"/>
          <w:sz w:val="24"/>
          <w:szCs w:val="24"/>
        </w:rPr>
      </w:pPr>
      <w:bookmarkStart w:id="2" w:name="_eji3ag7ewqec" w:colFirst="0" w:colLast="0"/>
      <w:bookmarkStart w:id="3" w:name="_otdr2i6qmy28" w:colFirst="0" w:colLast="0"/>
      <w:bookmarkEnd w:id="2"/>
      <w:bookmarkEnd w:id="3"/>
    </w:p>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60"/>
        <w:gridCol w:w="2160"/>
        <w:gridCol w:w="2160"/>
        <w:gridCol w:w="2160"/>
        <w:gridCol w:w="2160"/>
        <w:gridCol w:w="2160"/>
      </w:tblGrid>
      <w:tr w:rsidR="00F135DD" w:rsidRPr="00403CF0">
        <w:tc>
          <w:tcPr>
            <w:tcW w:w="216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Medication Name (Generic) and Drug class</w:t>
            </w:r>
          </w:p>
        </w:tc>
        <w:tc>
          <w:tcPr>
            <w:tcW w:w="216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b/>
                <w:bCs/>
                <w:sz w:val="24"/>
                <w:szCs w:val="24"/>
                <w:u w:val="single"/>
              </w:rPr>
              <w:t>Patient’s</w:t>
            </w:r>
            <w:r w:rsidRPr="00403CF0">
              <w:rPr>
                <w:rFonts w:ascii="Times New Roman" w:hAnsi="Times New Roman" w:cs="Times New Roman"/>
                <w:sz w:val="24"/>
                <w:szCs w:val="24"/>
              </w:rPr>
              <w:t xml:space="preserve"> Dose, Route, and Frequency</w:t>
            </w:r>
          </w:p>
        </w:tc>
        <w:tc>
          <w:tcPr>
            <w:tcW w:w="216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Why is</w:t>
            </w:r>
            <w:r w:rsidR="00264B5C" w:rsidRPr="00403CF0">
              <w:rPr>
                <w:rFonts w:ascii="Times New Roman" w:hAnsi="Times New Roman" w:cs="Times New Roman"/>
                <w:sz w:val="24"/>
                <w:szCs w:val="24"/>
              </w:rPr>
              <w:t xml:space="preserve"> </w:t>
            </w:r>
            <w:r w:rsidRPr="00403CF0">
              <w:rPr>
                <w:rFonts w:ascii="Times New Roman" w:hAnsi="Times New Roman" w:cs="Times New Roman"/>
                <w:b/>
                <w:bCs/>
                <w:sz w:val="24"/>
                <w:szCs w:val="24"/>
                <w:u w:val="single"/>
              </w:rPr>
              <w:t>patient</w:t>
            </w:r>
            <w:r w:rsidRPr="00403CF0">
              <w:rPr>
                <w:rFonts w:ascii="Times New Roman" w:hAnsi="Times New Roman" w:cs="Times New Roman"/>
                <w:sz w:val="24"/>
                <w:szCs w:val="24"/>
              </w:rPr>
              <w:t xml:space="preserve"> receiving this medication?</w:t>
            </w:r>
          </w:p>
        </w:tc>
        <w:tc>
          <w:tcPr>
            <w:tcW w:w="216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Nursing </w:t>
            </w:r>
            <w:bookmarkStart w:id="4" w:name="_GoBack"/>
            <w:bookmarkEnd w:id="4"/>
            <w:r w:rsidRPr="00403CF0">
              <w:rPr>
                <w:rFonts w:ascii="Times New Roman" w:hAnsi="Times New Roman" w:cs="Times New Roman"/>
                <w:sz w:val="24"/>
                <w:szCs w:val="24"/>
              </w:rPr>
              <w:t>considerations (labs, assessment, etc.)</w:t>
            </w:r>
          </w:p>
        </w:tc>
        <w:tc>
          <w:tcPr>
            <w:tcW w:w="216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Side effects and Major adverse effects</w:t>
            </w:r>
          </w:p>
        </w:tc>
        <w:tc>
          <w:tcPr>
            <w:tcW w:w="216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Patient Teaching</w:t>
            </w:r>
          </w:p>
        </w:tc>
      </w:tr>
      <w:tr w:rsidR="00F135DD" w:rsidRPr="00403CF0">
        <w:tc>
          <w:tcPr>
            <w:tcW w:w="2160" w:type="dxa"/>
            <w:shd w:val="clear" w:color="auto" w:fill="auto"/>
            <w:tcMar>
              <w:top w:w="100" w:type="dxa"/>
              <w:left w:w="100" w:type="dxa"/>
              <w:bottom w:w="100" w:type="dxa"/>
              <w:right w:w="100" w:type="dxa"/>
            </w:tcMar>
          </w:tcPr>
          <w:p w:rsidR="00F135DD" w:rsidRPr="00403CF0" w:rsidRDefault="0066565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color w:val="202124"/>
                <w:sz w:val="24"/>
                <w:szCs w:val="24"/>
                <w:shd w:val="clear" w:color="auto" w:fill="FFFFFF"/>
              </w:rPr>
              <w:t>risperidone (Risperdal)</w:t>
            </w:r>
          </w:p>
        </w:tc>
        <w:tc>
          <w:tcPr>
            <w:tcW w:w="2160" w:type="dxa"/>
            <w:shd w:val="clear" w:color="auto" w:fill="auto"/>
            <w:tcMar>
              <w:top w:w="100" w:type="dxa"/>
              <w:left w:w="100" w:type="dxa"/>
              <w:bottom w:w="100" w:type="dxa"/>
              <w:right w:w="100" w:type="dxa"/>
            </w:tcMar>
          </w:tcPr>
          <w:p w:rsidR="009C056A" w:rsidRPr="00403CF0" w:rsidRDefault="009C056A">
            <w:pPr>
              <w:widowControl w:val="0"/>
              <w:pBdr>
                <w:top w:val="nil"/>
                <w:left w:val="nil"/>
                <w:bottom w:val="nil"/>
                <w:right w:val="nil"/>
                <w:between w:val="nil"/>
              </w:pBdr>
              <w:spacing w:after="0" w:line="240" w:lineRule="auto"/>
              <w:rPr>
                <w:rStyle w:val="Emphasis"/>
                <w:rFonts w:ascii="Times New Roman" w:hAnsi="Times New Roman" w:cs="Times New Roman"/>
                <w:bCs/>
                <w:i w:val="0"/>
                <w:iCs w:val="0"/>
                <w:color w:val="000000" w:themeColor="text1"/>
                <w:sz w:val="24"/>
                <w:szCs w:val="24"/>
                <w:shd w:val="clear" w:color="auto" w:fill="FFFFFF"/>
              </w:rPr>
            </w:pPr>
            <w:r w:rsidRPr="00403CF0">
              <w:rPr>
                <w:rStyle w:val="Emphasis"/>
                <w:rFonts w:ascii="Times New Roman" w:hAnsi="Times New Roman" w:cs="Times New Roman"/>
                <w:bCs/>
                <w:i w:val="0"/>
                <w:iCs w:val="0"/>
                <w:color w:val="000000" w:themeColor="text1"/>
                <w:sz w:val="24"/>
                <w:szCs w:val="24"/>
                <w:shd w:val="clear" w:color="auto" w:fill="FFFFFF"/>
              </w:rPr>
              <w:t>The patient’s dose is 0.5mg daily that can be taken either in the evening or morning but this can change in a period of 24 hours.</w:t>
            </w:r>
          </w:p>
          <w:p w:rsidR="00F135DD" w:rsidRPr="00403CF0" w:rsidRDefault="009C056A">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color w:val="000000" w:themeColor="text1"/>
                <w:sz w:val="24"/>
                <w:szCs w:val="24"/>
                <w:shd w:val="clear" w:color="auto" w:fill="FFFFFF"/>
              </w:rPr>
              <w:t>.</w:t>
            </w:r>
          </w:p>
        </w:tc>
        <w:tc>
          <w:tcPr>
            <w:tcW w:w="2160" w:type="dxa"/>
            <w:shd w:val="clear" w:color="auto" w:fill="auto"/>
            <w:tcMar>
              <w:top w:w="100" w:type="dxa"/>
              <w:left w:w="100" w:type="dxa"/>
              <w:bottom w:w="100" w:type="dxa"/>
              <w:right w:w="100" w:type="dxa"/>
            </w:tcMar>
          </w:tcPr>
          <w:p w:rsidR="00F135DD" w:rsidRPr="00403CF0" w:rsidRDefault="0066565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So as to help the patient think clearly and be able to interact with people properly. This will enable the patient to stop being suspicious of his surroundings.</w:t>
            </w:r>
          </w:p>
          <w:p w:rsidR="00665658" w:rsidRPr="00403CF0" w:rsidRDefault="00665658">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66565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This is from the MSE that showed the patient was suspicious and that he took long in answering the questions given to him.</w:t>
            </w:r>
          </w:p>
        </w:tc>
        <w:tc>
          <w:tcPr>
            <w:tcW w:w="2160" w:type="dxa"/>
            <w:shd w:val="clear" w:color="auto" w:fill="auto"/>
            <w:tcMar>
              <w:top w:w="100" w:type="dxa"/>
              <w:left w:w="100" w:type="dxa"/>
              <w:bottom w:w="100" w:type="dxa"/>
              <w:right w:w="100" w:type="dxa"/>
            </w:tcMar>
          </w:tcPr>
          <w:p w:rsidR="00665658" w:rsidRPr="00665658" w:rsidRDefault="00E40496" w:rsidP="00665658">
            <w:pPr>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Nausea</w:t>
            </w:r>
            <w:r w:rsidR="00665658" w:rsidRPr="00665658">
              <w:rPr>
                <w:rFonts w:ascii="Times New Roman" w:eastAsia="Times New Roman" w:hAnsi="Times New Roman" w:cs="Times New Roman"/>
                <w:color w:val="202124"/>
                <w:sz w:val="24"/>
                <w:szCs w:val="24"/>
              </w:rPr>
              <w:t>.</w:t>
            </w:r>
          </w:p>
          <w:p w:rsidR="00665658" w:rsidRPr="00665658" w:rsidRDefault="00E40496" w:rsidP="00665658">
            <w:pPr>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Vomiting</w:t>
            </w:r>
            <w:r w:rsidR="00665658" w:rsidRPr="00665658">
              <w:rPr>
                <w:rFonts w:ascii="Times New Roman" w:eastAsia="Times New Roman" w:hAnsi="Times New Roman" w:cs="Times New Roman"/>
                <w:color w:val="202124"/>
                <w:sz w:val="24"/>
                <w:szCs w:val="24"/>
              </w:rPr>
              <w:t>.</w:t>
            </w:r>
          </w:p>
          <w:p w:rsidR="00665658" w:rsidRPr="00665658" w:rsidRDefault="00E40496" w:rsidP="00665658">
            <w:pPr>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Diarrhea</w:t>
            </w:r>
            <w:r w:rsidR="00665658" w:rsidRPr="00665658">
              <w:rPr>
                <w:rFonts w:ascii="Times New Roman" w:eastAsia="Times New Roman" w:hAnsi="Times New Roman" w:cs="Times New Roman"/>
                <w:color w:val="202124"/>
                <w:sz w:val="24"/>
                <w:szCs w:val="24"/>
              </w:rPr>
              <w:t>.</w:t>
            </w:r>
          </w:p>
          <w:p w:rsidR="00665658" w:rsidRPr="00665658" w:rsidRDefault="00E40496" w:rsidP="00665658">
            <w:pPr>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Constipation</w:t>
            </w:r>
            <w:r w:rsidR="00665658" w:rsidRPr="00665658">
              <w:rPr>
                <w:rFonts w:ascii="Times New Roman" w:eastAsia="Times New Roman" w:hAnsi="Times New Roman" w:cs="Times New Roman"/>
                <w:color w:val="202124"/>
                <w:sz w:val="24"/>
                <w:szCs w:val="24"/>
              </w:rPr>
              <w:t>.</w:t>
            </w:r>
          </w:p>
          <w:p w:rsidR="00665658" w:rsidRPr="00665658" w:rsidRDefault="00E40496" w:rsidP="00665658">
            <w:pPr>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Heartburn</w:t>
            </w:r>
            <w:r w:rsidR="00665658" w:rsidRPr="00665658">
              <w:rPr>
                <w:rFonts w:ascii="Times New Roman" w:eastAsia="Times New Roman" w:hAnsi="Times New Roman" w:cs="Times New Roman"/>
                <w:color w:val="202124"/>
                <w:sz w:val="24"/>
                <w:szCs w:val="24"/>
              </w:rPr>
              <w:t>.</w:t>
            </w:r>
          </w:p>
          <w:p w:rsidR="00665658" w:rsidRPr="00665658" w:rsidRDefault="00E40496" w:rsidP="00665658">
            <w:pPr>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Dry</w:t>
            </w:r>
            <w:r w:rsidR="00665658" w:rsidRPr="00665658">
              <w:rPr>
                <w:rFonts w:ascii="Times New Roman" w:eastAsia="Times New Roman" w:hAnsi="Times New Roman" w:cs="Times New Roman"/>
                <w:color w:val="202124"/>
                <w:sz w:val="24"/>
                <w:szCs w:val="24"/>
              </w:rPr>
              <w:t xml:space="preserve"> mouth.</w:t>
            </w:r>
          </w:p>
          <w:p w:rsidR="00665658" w:rsidRPr="00665658" w:rsidRDefault="00E40496" w:rsidP="00665658">
            <w:pPr>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Increased</w:t>
            </w:r>
            <w:r w:rsidR="00665658" w:rsidRPr="00665658">
              <w:rPr>
                <w:rFonts w:ascii="Times New Roman" w:eastAsia="Times New Roman" w:hAnsi="Times New Roman" w:cs="Times New Roman"/>
                <w:color w:val="202124"/>
                <w:sz w:val="24"/>
                <w:szCs w:val="24"/>
              </w:rPr>
              <w:t xml:space="preserve"> saliva.</w:t>
            </w:r>
          </w:p>
          <w:p w:rsidR="00665658" w:rsidRPr="00665658" w:rsidRDefault="00E40496" w:rsidP="00665658">
            <w:pPr>
              <w:numPr>
                <w:ilvl w:val="0"/>
                <w:numId w:val="2"/>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Increased</w:t>
            </w:r>
            <w:r w:rsidR="00665658" w:rsidRPr="00665658">
              <w:rPr>
                <w:rFonts w:ascii="Times New Roman" w:eastAsia="Times New Roman" w:hAnsi="Times New Roman" w:cs="Times New Roman"/>
                <w:color w:val="202124"/>
                <w:sz w:val="24"/>
                <w:szCs w:val="24"/>
              </w:rPr>
              <w:t xml:space="preserve"> appetite.</w:t>
            </w: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043F89">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should ensure that the drug is only administered once so as to prevent adverse side effect</w:t>
            </w:r>
          </w:p>
        </w:tc>
      </w:tr>
      <w:tr w:rsidR="00F135DD" w:rsidRPr="00403CF0">
        <w:tc>
          <w:tcPr>
            <w:tcW w:w="2160" w:type="dxa"/>
            <w:shd w:val="clear" w:color="auto" w:fill="auto"/>
            <w:tcMar>
              <w:top w:w="100" w:type="dxa"/>
              <w:left w:w="100" w:type="dxa"/>
              <w:bottom w:w="100" w:type="dxa"/>
              <w:right w:w="100" w:type="dxa"/>
            </w:tcMar>
          </w:tcPr>
          <w:p w:rsidR="00F135DD" w:rsidRPr="00403CF0" w:rsidRDefault="004F639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color w:val="202124"/>
                <w:sz w:val="24"/>
                <w:szCs w:val="24"/>
                <w:shd w:val="clear" w:color="auto" w:fill="FFFFFF"/>
              </w:rPr>
              <w:t>diazepam (Valium)</w:t>
            </w:r>
          </w:p>
        </w:tc>
        <w:tc>
          <w:tcPr>
            <w:tcW w:w="2160" w:type="dxa"/>
            <w:shd w:val="clear" w:color="auto" w:fill="auto"/>
            <w:tcMar>
              <w:top w:w="100" w:type="dxa"/>
              <w:left w:w="100" w:type="dxa"/>
              <w:bottom w:w="100" w:type="dxa"/>
              <w:right w:w="100" w:type="dxa"/>
            </w:tcMar>
          </w:tcPr>
          <w:p w:rsidR="00F135DD" w:rsidRPr="00403CF0" w:rsidRDefault="004F639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patients dose is 9mg daily that is taken thrice a day that is morning, noon and evening</w:t>
            </w:r>
          </w:p>
        </w:tc>
        <w:tc>
          <w:tcPr>
            <w:tcW w:w="2160" w:type="dxa"/>
            <w:shd w:val="clear" w:color="auto" w:fill="auto"/>
            <w:tcMar>
              <w:top w:w="100" w:type="dxa"/>
              <w:left w:w="100" w:type="dxa"/>
              <w:bottom w:w="100" w:type="dxa"/>
              <w:right w:w="100" w:type="dxa"/>
            </w:tcMar>
          </w:tcPr>
          <w:p w:rsidR="00F135DD" w:rsidRPr="00403CF0" w:rsidRDefault="004F639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The medication is crucial in helping control the </w:t>
            </w:r>
            <w:r w:rsidR="00E40496" w:rsidRPr="00403CF0">
              <w:rPr>
                <w:rFonts w:ascii="Times New Roman" w:hAnsi="Times New Roman" w:cs="Times New Roman"/>
                <w:sz w:val="24"/>
                <w:szCs w:val="24"/>
              </w:rPr>
              <w:t>patient’s</w:t>
            </w:r>
            <w:r w:rsidRPr="00403CF0">
              <w:rPr>
                <w:rFonts w:ascii="Times New Roman" w:hAnsi="Times New Roman" w:cs="Times New Roman"/>
                <w:sz w:val="24"/>
                <w:szCs w:val="24"/>
              </w:rPr>
              <w:t xml:space="preserve"> anxiety disorder.</w:t>
            </w:r>
          </w:p>
        </w:tc>
        <w:tc>
          <w:tcPr>
            <w:tcW w:w="2160" w:type="dxa"/>
            <w:shd w:val="clear" w:color="auto" w:fill="auto"/>
            <w:tcMar>
              <w:top w:w="100" w:type="dxa"/>
              <w:left w:w="100" w:type="dxa"/>
              <w:bottom w:w="100" w:type="dxa"/>
              <w:right w:w="100" w:type="dxa"/>
            </w:tcMar>
          </w:tcPr>
          <w:p w:rsidR="00F135DD" w:rsidRPr="00403CF0" w:rsidRDefault="004F6398">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From the MSE the patient had anxiety disorder that was noted during the examination.</w:t>
            </w:r>
          </w:p>
        </w:tc>
        <w:tc>
          <w:tcPr>
            <w:tcW w:w="2160" w:type="dxa"/>
            <w:shd w:val="clear" w:color="auto" w:fill="auto"/>
            <w:tcMar>
              <w:top w:w="100" w:type="dxa"/>
              <w:left w:w="100" w:type="dxa"/>
              <w:bottom w:w="100" w:type="dxa"/>
              <w:right w:w="100" w:type="dxa"/>
            </w:tcMar>
          </w:tcPr>
          <w:p w:rsidR="004F6398" w:rsidRPr="00403CF0" w:rsidRDefault="00E40496" w:rsidP="004F6398">
            <w:pPr>
              <w:pStyle w:val="ListParagraph"/>
              <w:numPr>
                <w:ilvl w:val="0"/>
                <w:numId w:val="4"/>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Drowsiness</w:t>
            </w:r>
            <w:r w:rsidR="004F6398" w:rsidRPr="00403CF0">
              <w:rPr>
                <w:rFonts w:ascii="Times New Roman" w:eastAsia="Times New Roman" w:hAnsi="Times New Roman" w:cs="Times New Roman"/>
                <w:color w:val="202124"/>
                <w:sz w:val="24"/>
                <w:szCs w:val="24"/>
              </w:rPr>
              <w:t>.</w:t>
            </w:r>
          </w:p>
          <w:p w:rsidR="004F6398" w:rsidRPr="00403CF0" w:rsidRDefault="00E40496" w:rsidP="004F6398">
            <w:pPr>
              <w:pStyle w:val="ListParagraph"/>
              <w:numPr>
                <w:ilvl w:val="0"/>
                <w:numId w:val="4"/>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Dizziness</w:t>
            </w:r>
            <w:r w:rsidR="004F6398" w:rsidRPr="00403CF0">
              <w:rPr>
                <w:rFonts w:ascii="Times New Roman" w:eastAsia="Times New Roman" w:hAnsi="Times New Roman" w:cs="Times New Roman"/>
                <w:color w:val="202124"/>
                <w:sz w:val="24"/>
                <w:szCs w:val="24"/>
              </w:rPr>
              <w:t>.</w:t>
            </w:r>
          </w:p>
          <w:p w:rsidR="004F6398" w:rsidRPr="00403CF0" w:rsidRDefault="00E40496" w:rsidP="004F6398">
            <w:pPr>
              <w:pStyle w:val="ListParagraph"/>
              <w:numPr>
                <w:ilvl w:val="0"/>
                <w:numId w:val="4"/>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Tiredness</w:t>
            </w:r>
            <w:r w:rsidR="004F6398" w:rsidRPr="00403CF0">
              <w:rPr>
                <w:rFonts w:ascii="Times New Roman" w:eastAsia="Times New Roman" w:hAnsi="Times New Roman" w:cs="Times New Roman"/>
                <w:color w:val="202124"/>
                <w:sz w:val="24"/>
                <w:szCs w:val="24"/>
              </w:rPr>
              <w:t>.</w:t>
            </w:r>
          </w:p>
          <w:p w:rsidR="004F6398" w:rsidRPr="00403CF0" w:rsidRDefault="00E40496" w:rsidP="004F6398">
            <w:pPr>
              <w:pStyle w:val="ListParagraph"/>
              <w:numPr>
                <w:ilvl w:val="0"/>
                <w:numId w:val="4"/>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Muscle</w:t>
            </w:r>
            <w:r w:rsidR="004F6398" w:rsidRPr="00403CF0">
              <w:rPr>
                <w:rFonts w:ascii="Times New Roman" w:eastAsia="Times New Roman" w:hAnsi="Times New Roman" w:cs="Times New Roman"/>
                <w:color w:val="202124"/>
                <w:sz w:val="24"/>
                <w:szCs w:val="24"/>
              </w:rPr>
              <w:t xml:space="preserve"> weakness.</w:t>
            </w:r>
          </w:p>
          <w:p w:rsidR="004F6398" w:rsidRPr="00403CF0" w:rsidRDefault="00E40496" w:rsidP="004F6398">
            <w:pPr>
              <w:pStyle w:val="ListParagraph"/>
              <w:numPr>
                <w:ilvl w:val="0"/>
                <w:numId w:val="4"/>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Headache</w:t>
            </w:r>
            <w:r w:rsidR="004F6398" w:rsidRPr="00403CF0">
              <w:rPr>
                <w:rFonts w:ascii="Times New Roman" w:eastAsia="Times New Roman" w:hAnsi="Times New Roman" w:cs="Times New Roman"/>
                <w:color w:val="202124"/>
                <w:sz w:val="24"/>
                <w:szCs w:val="24"/>
              </w:rPr>
              <w:t>.</w:t>
            </w:r>
          </w:p>
          <w:p w:rsidR="004F6398" w:rsidRPr="00403CF0" w:rsidRDefault="00E40496" w:rsidP="004F6398">
            <w:pPr>
              <w:pStyle w:val="ListParagraph"/>
              <w:numPr>
                <w:ilvl w:val="0"/>
                <w:numId w:val="4"/>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Dry</w:t>
            </w:r>
            <w:r w:rsidR="004F6398" w:rsidRPr="00403CF0">
              <w:rPr>
                <w:rFonts w:ascii="Times New Roman" w:eastAsia="Times New Roman" w:hAnsi="Times New Roman" w:cs="Times New Roman"/>
                <w:color w:val="202124"/>
                <w:sz w:val="24"/>
                <w:szCs w:val="24"/>
              </w:rPr>
              <w:t xml:space="preserve"> mouth.</w:t>
            </w:r>
          </w:p>
          <w:p w:rsidR="004F6398" w:rsidRPr="00403CF0" w:rsidRDefault="00E40496" w:rsidP="004F6398">
            <w:pPr>
              <w:pStyle w:val="ListParagraph"/>
              <w:numPr>
                <w:ilvl w:val="0"/>
                <w:numId w:val="4"/>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Nausea</w:t>
            </w:r>
            <w:r w:rsidR="004F6398" w:rsidRPr="00403CF0">
              <w:rPr>
                <w:rFonts w:ascii="Times New Roman" w:eastAsia="Times New Roman" w:hAnsi="Times New Roman" w:cs="Times New Roman"/>
                <w:color w:val="202124"/>
                <w:sz w:val="24"/>
                <w:szCs w:val="24"/>
              </w:rPr>
              <w:t>.</w:t>
            </w:r>
          </w:p>
          <w:p w:rsidR="004F6398" w:rsidRPr="00403CF0" w:rsidRDefault="00E40496" w:rsidP="004F6398">
            <w:pPr>
              <w:pStyle w:val="ListParagraph"/>
              <w:numPr>
                <w:ilvl w:val="0"/>
                <w:numId w:val="4"/>
              </w:numPr>
              <w:shd w:val="clear" w:color="auto" w:fill="FFFFFF"/>
              <w:spacing w:after="60" w:line="240" w:lineRule="auto"/>
              <w:rPr>
                <w:rFonts w:ascii="Times New Roman" w:eastAsia="Times New Roman" w:hAnsi="Times New Roman" w:cs="Times New Roman"/>
                <w:color w:val="202124"/>
                <w:sz w:val="24"/>
                <w:szCs w:val="24"/>
              </w:rPr>
            </w:pPr>
            <w:r w:rsidRPr="00403CF0">
              <w:rPr>
                <w:rFonts w:ascii="Times New Roman" w:eastAsia="Times New Roman" w:hAnsi="Times New Roman" w:cs="Times New Roman"/>
                <w:color w:val="202124"/>
                <w:sz w:val="24"/>
                <w:szCs w:val="24"/>
              </w:rPr>
              <w:t>Constipation</w:t>
            </w:r>
            <w:r w:rsidR="004F6398" w:rsidRPr="00403CF0">
              <w:rPr>
                <w:rFonts w:ascii="Times New Roman" w:eastAsia="Times New Roman" w:hAnsi="Times New Roman" w:cs="Times New Roman"/>
                <w:color w:val="202124"/>
                <w:sz w:val="24"/>
                <w:szCs w:val="24"/>
              </w:rPr>
              <w:t>.</w:t>
            </w: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043F89">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The patient should take the medication as prescribed and avoid marijuana so as to prevent addiction that may lead to advancement of the illness.</w:t>
            </w: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F135DD" w:rsidRPr="00403CF0">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tc>
      </w:tr>
    </w:tbl>
    <w:p w:rsidR="00F135DD" w:rsidRPr="00403CF0" w:rsidRDefault="00F135DD">
      <w:pPr>
        <w:rPr>
          <w:rFonts w:ascii="Times New Roman" w:hAnsi="Times New Roman" w:cs="Times New Roman"/>
          <w:sz w:val="24"/>
          <w:szCs w:val="24"/>
        </w:rPr>
      </w:pPr>
      <w:bookmarkStart w:id="5" w:name="_nfmh6v8bg88a" w:colFirst="0" w:colLast="0"/>
      <w:bookmarkEnd w:id="5"/>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960"/>
      </w:tblGrid>
      <w:tr w:rsidR="00790A2B" w:rsidRPr="00403CF0" w:rsidTr="00BF38D4">
        <w:trPr>
          <w:trHeight w:val="1680"/>
        </w:trPr>
        <w:tc>
          <w:tcPr>
            <w:tcW w:w="12960" w:type="dxa"/>
            <w:shd w:val="clear" w:color="auto" w:fill="auto"/>
            <w:tcMar>
              <w:top w:w="100" w:type="dxa"/>
              <w:left w:w="100" w:type="dxa"/>
              <w:bottom w:w="100" w:type="dxa"/>
              <w:right w:w="100" w:type="dxa"/>
            </w:tcMar>
          </w:tcPr>
          <w:p w:rsidR="00790A2B" w:rsidRPr="00403CF0" w:rsidRDefault="00BF38D4">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Alternative Treatments with benefits and risk: For example, if patient is currently being treated with SSRI’s for depression what other options for treatment are available?</w:t>
            </w:r>
            <w:r w:rsidR="00043F89" w:rsidRPr="00403CF0">
              <w:rPr>
                <w:rFonts w:ascii="Times New Roman" w:hAnsi="Times New Roman" w:cs="Times New Roman"/>
                <w:sz w:val="24"/>
                <w:szCs w:val="24"/>
              </w:rPr>
              <w:t xml:space="preserve"> The patient is currently being treated with antipsychotic medicine. The patient can also be treated with Benzodiazepines that are more of subtle than the antipsychotic and address issues such as anxiety and paranoia. </w:t>
            </w:r>
            <w:r w:rsidR="00E40496" w:rsidRPr="00403CF0">
              <w:rPr>
                <w:rFonts w:ascii="Times New Roman" w:hAnsi="Times New Roman" w:cs="Times New Roman"/>
                <w:sz w:val="24"/>
                <w:szCs w:val="24"/>
              </w:rPr>
              <w:t>The</w:t>
            </w:r>
            <w:r w:rsidR="00043F89" w:rsidRPr="00403CF0">
              <w:rPr>
                <w:rFonts w:ascii="Times New Roman" w:hAnsi="Times New Roman" w:cs="Times New Roman"/>
                <w:sz w:val="24"/>
                <w:szCs w:val="24"/>
              </w:rPr>
              <w:t xml:space="preserve"> risk of </w:t>
            </w:r>
            <w:r w:rsidR="00E40496" w:rsidRPr="00403CF0">
              <w:rPr>
                <w:rFonts w:ascii="Times New Roman" w:hAnsi="Times New Roman" w:cs="Times New Roman"/>
                <w:sz w:val="24"/>
                <w:szCs w:val="24"/>
              </w:rPr>
              <w:t>these drugs</w:t>
            </w:r>
            <w:r w:rsidR="00043F89" w:rsidRPr="00403CF0">
              <w:rPr>
                <w:rFonts w:ascii="Times New Roman" w:hAnsi="Times New Roman" w:cs="Times New Roman"/>
                <w:sz w:val="24"/>
                <w:szCs w:val="24"/>
              </w:rPr>
              <w:t xml:space="preserve"> is that when taken in large measures they may cause addiction.</w:t>
            </w:r>
          </w:p>
        </w:tc>
      </w:tr>
      <w:tr w:rsidR="00F135DD" w:rsidRPr="00403CF0" w:rsidTr="00BF38D4">
        <w:trPr>
          <w:trHeight w:val="1932"/>
        </w:trPr>
        <w:tc>
          <w:tcPr>
            <w:tcW w:w="1296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lastRenderedPageBreak/>
              <w:t>Patient Teaching (Health Promotion, Safety and Infection Control, and Management of Care):</w:t>
            </w:r>
          </w:p>
          <w:p w:rsidR="00043F89" w:rsidRPr="00403CF0" w:rsidRDefault="00043F89">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The patient needs to take the drugs accordingly so as to manage the condition. Further the patient is also required to stop the intake of marijuana that has been a great cause of his anxiety and paranoia that has led to </w:t>
            </w:r>
            <w:r w:rsidR="00E40496" w:rsidRPr="00403CF0">
              <w:rPr>
                <w:rFonts w:ascii="Times New Roman" w:hAnsi="Times New Roman" w:cs="Times New Roman"/>
                <w:sz w:val="24"/>
                <w:szCs w:val="24"/>
              </w:rPr>
              <w:t>depression</w:t>
            </w:r>
            <w:r w:rsidRPr="00403CF0">
              <w:rPr>
                <w:rFonts w:ascii="Times New Roman" w:hAnsi="Times New Roman" w:cs="Times New Roman"/>
                <w:sz w:val="24"/>
                <w:szCs w:val="24"/>
              </w:rPr>
              <w:t>.</w:t>
            </w:r>
          </w:p>
        </w:tc>
      </w:tr>
      <w:tr w:rsidR="00F135DD" w:rsidRPr="00403CF0">
        <w:trPr>
          <w:trHeight w:val="3720"/>
        </w:trPr>
        <w:tc>
          <w:tcPr>
            <w:tcW w:w="12960" w:type="dxa"/>
            <w:shd w:val="clear" w:color="auto" w:fill="auto"/>
            <w:tcMar>
              <w:top w:w="100" w:type="dxa"/>
              <w:left w:w="100" w:type="dxa"/>
              <w:bottom w:w="100" w:type="dxa"/>
              <w:right w:w="100" w:type="dxa"/>
            </w:tcMar>
          </w:tcPr>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 xml:space="preserve">Patient Summary (SBAR Format): </w:t>
            </w: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S-</w:t>
            </w:r>
            <w:r w:rsidR="00043F89" w:rsidRPr="00403CF0">
              <w:rPr>
                <w:rFonts w:ascii="Times New Roman" w:hAnsi="Times New Roman" w:cs="Times New Roman"/>
                <w:sz w:val="24"/>
                <w:szCs w:val="24"/>
              </w:rPr>
              <w:t xml:space="preserve">  the patient is seen to have </w:t>
            </w:r>
            <w:r w:rsidR="00E40496" w:rsidRPr="00403CF0">
              <w:rPr>
                <w:rFonts w:ascii="Times New Roman" w:hAnsi="Times New Roman" w:cs="Times New Roman"/>
                <w:sz w:val="24"/>
                <w:szCs w:val="24"/>
              </w:rPr>
              <w:t>symptoms</w:t>
            </w:r>
            <w:r w:rsidR="00043F89" w:rsidRPr="00403CF0">
              <w:rPr>
                <w:rFonts w:ascii="Times New Roman" w:hAnsi="Times New Roman" w:cs="Times New Roman"/>
                <w:sz w:val="24"/>
                <w:szCs w:val="24"/>
              </w:rPr>
              <w:t xml:space="preserve"> of psychosis as he states that he has anxiety, hallucinations and paranoia and depression</w:t>
            </w: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B-</w:t>
            </w:r>
            <w:r w:rsidR="00043F89" w:rsidRPr="00403CF0">
              <w:rPr>
                <w:rFonts w:ascii="Times New Roman" w:hAnsi="Times New Roman" w:cs="Times New Roman"/>
                <w:sz w:val="24"/>
                <w:szCs w:val="24"/>
              </w:rPr>
              <w:t xml:space="preserve"> </w:t>
            </w:r>
            <w:r w:rsidR="00E40496" w:rsidRPr="00403CF0">
              <w:rPr>
                <w:rFonts w:ascii="Times New Roman" w:hAnsi="Times New Roman" w:cs="Times New Roman"/>
                <w:sz w:val="24"/>
                <w:szCs w:val="24"/>
              </w:rPr>
              <w:t>The</w:t>
            </w:r>
            <w:r w:rsidR="00043F89" w:rsidRPr="00403CF0">
              <w:rPr>
                <w:rFonts w:ascii="Times New Roman" w:hAnsi="Times New Roman" w:cs="Times New Roman"/>
                <w:sz w:val="24"/>
                <w:szCs w:val="24"/>
              </w:rPr>
              <w:t xml:space="preserve"> patient is noted to have had a past psychiatric </w:t>
            </w:r>
            <w:r w:rsidR="00E40496" w:rsidRPr="00403CF0">
              <w:rPr>
                <w:rFonts w:ascii="Times New Roman" w:hAnsi="Times New Roman" w:cs="Times New Roman"/>
                <w:sz w:val="24"/>
                <w:szCs w:val="24"/>
              </w:rPr>
              <w:t>history;</w:t>
            </w:r>
            <w:r w:rsidR="00043F89" w:rsidRPr="00403CF0">
              <w:rPr>
                <w:rFonts w:ascii="Times New Roman" w:hAnsi="Times New Roman" w:cs="Times New Roman"/>
                <w:sz w:val="24"/>
                <w:szCs w:val="24"/>
              </w:rPr>
              <w:t xml:space="preserve"> he has been suffering from anxiety that has been treated and depression. The patient is also seen to have been consuming a lot of marijuana that have lead to an increase in anxiety attacks and paranoia.</w:t>
            </w:r>
          </w:p>
          <w:p w:rsidR="00F135DD" w:rsidRPr="00403CF0" w:rsidRDefault="00F135DD">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230BE1">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A-</w:t>
            </w:r>
            <w:r w:rsidR="00043F89" w:rsidRPr="00403CF0">
              <w:rPr>
                <w:rFonts w:ascii="Times New Roman" w:hAnsi="Times New Roman" w:cs="Times New Roman"/>
                <w:sz w:val="24"/>
                <w:szCs w:val="24"/>
              </w:rPr>
              <w:t xml:space="preserve"> </w:t>
            </w:r>
            <w:r w:rsidR="00E40496" w:rsidRPr="00403CF0">
              <w:rPr>
                <w:rFonts w:ascii="Times New Roman" w:hAnsi="Times New Roman" w:cs="Times New Roman"/>
                <w:sz w:val="24"/>
                <w:szCs w:val="24"/>
              </w:rPr>
              <w:t>From</w:t>
            </w:r>
            <w:r w:rsidR="00043F89" w:rsidRPr="00403CF0">
              <w:rPr>
                <w:rFonts w:ascii="Times New Roman" w:hAnsi="Times New Roman" w:cs="Times New Roman"/>
                <w:sz w:val="24"/>
                <w:szCs w:val="24"/>
              </w:rPr>
              <w:t xml:space="preserve"> the MSE test the patient is seen to have hallucinations, suspiciousness and</w:t>
            </w:r>
            <w:r w:rsidR="00E40496" w:rsidRPr="00403CF0">
              <w:rPr>
                <w:rFonts w:ascii="Times New Roman" w:hAnsi="Times New Roman" w:cs="Times New Roman"/>
                <w:sz w:val="24"/>
                <w:szCs w:val="24"/>
              </w:rPr>
              <w:t xml:space="preserve"> he reacted to things that I couldn’t see during the examination. From the MMSE the patient is seen to have scored a 22/30 that shows he has some mental impairment</w:t>
            </w:r>
          </w:p>
          <w:p w:rsidR="00337813" w:rsidRPr="00403CF0" w:rsidRDefault="00337813">
            <w:pPr>
              <w:widowControl w:val="0"/>
              <w:pBdr>
                <w:top w:val="nil"/>
                <w:left w:val="nil"/>
                <w:bottom w:val="nil"/>
                <w:right w:val="nil"/>
                <w:between w:val="nil"/>
              </w:pBdr>
              <w:spacing w:after="0" w:line="240" w:lineRule="auto"/>
              <w:rPr>
                <w:rFonts w:ascii="Times New Roman" w:hAnsi="Times New Roman" w:cs="Times New Roman"/>
                <w:sz w:val="24"/>
                <w:szCs w:val="24"/>
              </w:rPr>
            </w:pPr>
          </w:p>
          <w:p w:rsidR="00F135DD" w:rsidRPr="00403CF0" w:rsidRDefault="00BF38D4">
            <w:pPr>
              <w:widowControl w:val="0"/>
              <w:pBdr>
                <w:top w:val="nil"/>
                <w:left w:val="nil"/>
                <w:bottom w:val="nil"/>
                <w:right w:val="nil"/>
                <w:between w:val="nil"/>
              </w:pBdr>
              <w:spacing w:after="0" w:line="240" w:lineRule="auto"/>
              <w:rPr>
                <w:rFonts w:ascii="Times New Roman" w:hAnsi="Times New Roman" w:cs="Times New Roman"/>
                <w:sz w:val="24"/>
                <w:szCs w:val="24"/>
              </w:rPr>
            </w:pPr>
            <w:r w:rsidRPr="00403CF0">
              <w:rPr>
                <w:rFonts w:ascii="Times New Roman" w:hAnsi="Times New Roman" w:cs="Times New Roman"/>
                <w:sz w:val="24"/>
                <w:szCs w:val="24"/>
              </w:rPr>
              <w:t>R</w:t>
            </w:r>
            <w:r w:rsidR="00230BE1" w:rsidRPr="00403CF0">
              <w:rPr>
                <w:rFonts w:ascii="Times New Roman" w:hAnsi="Times New Roman" w:cs="Times New Roman"/>
                <w:sz w:val="24"/>
                <w:szCs w:val="24"/>
              </w:rPr>
              <w:t>-</w:t>
            </w:r>
            <w:r w:rsidR="00E40496" w:rsidRPr="00403CF0">
              <w:rPr>
                <w:rFonts w:ascii="Times New Roman" w:hAnsi="Times New Roman" w:cs="Times New Roman"/>
                <w:sz w:val="24"/>
                <w:szCs w:val="24"/>
              </w:rPr>
              <w:t>the patient is advised to go to a rehabilitation centre that will help in ensuring he has stopped consuming marijuana .this will help in controlling anxiety and paranoia. The patient is also advised to take the medication so as to control his condition.</w:t>
            </w:r>
          </w:p>
        </w:tc>
      </w:tr>
    </w:tbl>
    <w:p w:rsidR="00F135DD" w:rsidRPr="00403CF0" w:rsidRDefault="00F135DD" w:rsidP="00BF38D4">
      <w:pPr>
        <w:rPr>
          <w:rFonts w:ascii="Times New Roman" w:hAnsi="Times New Roman" w:cs="Times New Roman"/>
          <w:sz w:val="24"/>
          <w:szCs w:val="24"/>
        </w:rPr>
      </w:pPr>
      <w:bookmarkStart w:id="6" w:name="_ck6ka9m5y5v9" w:colFirst="0" w:colLast="0"/>
      <w:bookmarkEnd w:id="6"/>
    </w:p>
    <w:sectPr w:rsidR="00F135DD" w:rsidRPr="00403CF0" w:rsidSect="00F70953">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F5E" w:rsidRDefault="00872F5E">
      <w:pPr>
        <w:spacing w:after="0" w:line="240" w:lineRule="auto"/>
      </w:pPr>
      <w:r>
        <w:separator/>
      </w:r>
    </w:p>
  </w:endnote>
  <w:endnote w:type="continuationSeparator" w:id="0">
    <w:p w:rsidR="00872F5E" w:rsidRDefault="00872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p w:rsidR="00F135DD" w:rsidRDefault="00F135DD">
    <w:pPr>
      <w:pBdr>
        <w:top w:val="nil"/>
        <w:left w:val="nil"/>
        <w:bottom w:val="nil"/>
        <w:right w:val="nil"/>
        <w:between w:val="nil"/>
      </w:pBdr>
      <w:tabs>
        <w:tab w:val="center" w:pos="4680"/>
        <w:tab w:val="right" w:pos="9360"/>
      </w:tabs>
      <w:spacing w:after="0" w:line="240" w:lineRule="auto"/>
      <w:rPr>
        <w:color w:val="000000"/>
      </w:rPr>
    </w:pPr>
  </w:p>
  <w:p w:rsidR="00F135DD" w:rsidRDefault="00F135DD">
    <w:pPr>
      <w:pBdr>
        <w:top w:val="nil"/>
        <w:left w:val="nil"/>
        <w:bottom w:val="nil"/>
        <w:right w:val="nil"/>
        <w:between w:val="nil"/>
      </w:pBdr>
      <w:tabs>
        <w:tab w:val="center" w:pos="4680"/>
        <w:tab w:val="right" w:pos="9360"/>
      </w:tabs>
      <w:spacing w:after="0" w:line="240" w:lineRule="auto"/>
      <w:rPr>
        <w:color w:val="000000"/>
      </w:rPr>
    </w:pPr>
  </w:p>
  <w:p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F5E" w:rsidRDefault="00872F5E">
      <w:pPr>
        <w:spacing w:after="0" w:line="240" w:lineRule="auto"/>
      </w:pPr>
      <w:r>
        <w:separator/>
      </w:r>
    </w:p>
  </w:footnote>
  <w:footnote w:type="continuationSeparator" w:id="0">
    <w:p w:rsidR="00872F5E" w:rsidRDefault="00872F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D1" w:rsidRDefault="00283DD1">
    <w:pPr>
      <w:pBdr>
        <w:top w:val="nil"/>
        <w:left w:val="nil"/>
        <w:bottom w:val="nil"/>
        <w:right w:val="nil"/>
        <w:between w:val="nil"/>
      </w:pBdr>
      <w:tabs>
        <w:tab w:val="center" w:pos="4680"/>
        <w:tab w:val="right" w:pos="9360"/>
      </w:tabs>
      <w:spacing w:after="0" w:line="240" w:lineRule="auto"/>
      <w:rPr>
        <w:color w:val="000000"/>
        <w:sz w:val="24"/>
        <w:szCs w:val="24"/>
      </w:rPr>
    </w:pPr>
  </w:p>
  <w:p w:rsidR="00F135DD" w:rsidRDefault="00230BE1" w:rsidP="00337813">
    <w:pPr>
      <w:pBdr>
        <w:top w:val="nil"/>
        <w:left w:val="nil"/>
        <w:bottom w:val="nil"/>
        <w:right w:val="nil"/>
        <w:between w:val="nil"/>
      </w:pBdr>
      <w:tabs>
        <w:tab w:val="right" w:pos="9360"/>
      </w:tabs>
      <w:spacing w:after="0" w:line="240" w:lineRule="auto"/>
      <w:rPr>
        <w:color w:val="000000"/>
      </w:rPr>
    </w:pPr>
    <w:r>
      <w:rPr>
        <w:color w:val="000000"/>
        <w:sz w:val="24"/>
        <w:szCs w:val="24"/>
      </w:rPr>
      <w:t xml:space="preserve">Name_________________________   </w:t>
    </w:r>
    <w:r w:rsidR="00BF38D4">
      <w:rPr>
        <w:color w:val="000000"/>
        <w:sz w:val="40"/>
        <w:szCs w:val="40"/>
      </w:rPr>
      <w:t xml:space="preserve">Mental Health </w:t>
    </w:r>
    <w:r>
      <w:rPr>
        <w:color w:val="000000"/>
        <w:sz w:val="40"/>
        <w:szCs w:val="40"/>
      </w:rPr>
      <w:t>Critical Thinking Map</w:t>
    </w:r>
    <w:r>
      <w:rPr>
        <w:color w:val="000000"/>
        <w:sz w:val="40"/>
        <w:szCs w:val="40"/>
      </w:rPr>
      <w:tab/>
    </w:r>
    <w:r w:rsidR="00337813">
      <w:rPr>
        <w:color w:val="000000"/>
        <w:sz w:val="24"/>
        <w:szCs w:val="24"/>
      </w:rPr>
      <w:t>Date______________</w:t>
    </w:r>
    <w:r>
      <w:rPr>
        <w:color w:val="000000"/>
        <w:sz w:val="40"/>
        <w:szCs w:val="40"/>
      </w:rPr>
      <w:tab/>
      <w:t xml:space="preserve">  </w:t>
    </w:r>
  </w:p>
  <w:p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5DD" w:rsidRDefault="00F135D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163B"/>
    <w:multiLevelType w:val="multilevel"/>
    <w:tmpl w:val="17F8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C538C"/>
    <w:multiLevelType w:val="multilevel"/>
    <w:tmpl w:val="17F8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0B7696"/>
    <w:multiLevelType w:val="multilevel"/>
    <w:tmpl w:val="416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965BD8"/>
    <w:multiLevelType w:val="multilevel"/>
    <w:tmpl w:val="5B1C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35DD"/>
    <w:rsid w:val="00024E4E"/>
    <w:rsid w:val="00043F89"/>
    <w:rsid w:val="000718B1"/>
    <w:rsid w:val="0018786D"/>
    <w:rsid w:val="001A779D"/>
    <w:rsid w:val="00230BE1"/>
    <w:rsid w:val="00264B5C"/>
    <w:rsid w:val="00283DD1"/>
    <w:rsid w:val="002D1907"/>
    <w:rsid w:val="00327DA9"/>
    <w:rsid w:val="00337813"/>
    <w:rsid w:val="00401488"/>
    <w:rsid w:val="00403CF0"/>
    <w:rsid w:val="004B6B71"/>
    <w:rsid w:val="004E3B92"/>
    <w:rsid w:val="004F6398"/>
    <w:rsid w:val="00665658"/>
    <w:rsid w:val="00790A2B"/>
    <w:rsid w:val="00872F5E"/>
    <w:rsid w:val="00975537"/>
    <w:rsid w:val="009C056A"/>
    <w:rsid w:val="00A07041"/>
    <w:rsid w:val="00AB3665"/>
    <w:rsid w:val="00AC26BA"/>
    <w:rsid w:val="00AF1F99"/>
    <w:rsid w:val="00BD3FDF"/>
    <w:rsid w:val="00BE3990"/>
    <w:rsid w:val="00BF38D4"/>
    <w:rsid w:val="00CB0ACB"/>
    <w:rsid w:val="00D515E0"/>
    <w:rsid w:val="00DE24F7"/>
    <w:rsid w:val="00E26F5C"/>
    <w:rsid w:val="00E40496"/>
    <w:rsid w:val="00E56284"/>
    <w:rsid w:val="00F135DD"/>
    <w:rsid w:val="00F523B0"/>
    <w:rsid w:val="00F60318"/>
    <w:rsid w:val="00F70953"/>
    <w:rsid w:val="00F96874"/>
    <w:rsid w:val="00FB2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53"/>
  </w:style>
  <w:style w:type="paragraph" w:styleId="Heading1">
    <w:name w:val="heading 1"/>
    <w:basedOn w:val="Normal"/>
    <w:next w:val="Normal"/>
    <w:uiPriority w:val="9"/>
    <w:qFormat/>
    <w:rsid w:val="00F7095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7095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7095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7095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70953"/>
    <w:pPr>
      <w:keepNext/>
      <w:keepLines/>
      <w:spacing w:before="220" w:after="40"/>
      <w:outlineLvl w:val="4"/>
    </w:pPr>
    <w:rPr>
      <w:b/>
    </w:rPr>
  </w:style>
  <w:style w:type="paragraph" w:styleId="Heading6">
    <w:name w:val="heading 6"/>
    <w:basedOn w:val="Normal"/>
    <w:next w:val="Normal"/>
    <w:uiPriority w:val="9"/>
    <w:semiHidden/>
    <w:unhideWhenUsed/>
    <w:qFormat/>
    <w:rsid w:val="00F7095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0953"/>
    <w:pPr>
      <w:keepNext/>
      <w:keepLines/>
      <w:spacing w:before="480" w:after="120"/>
    </w:pPr>
    <w:rPr>
      <w:b/>
      <w:sz w:val="72"/>
      <w:szCs w:val="72"/>
    </w:rPr>
  </w:style>
  <w:style w:type="paragraph" w:styleId="Subtitle">
    <w:name w:val="Subtitle"/>
    <w:basedOn w:val="Normal"/>
    <w:next w:val="Normal"/>
    <w:uiPriority w:val="11"/>
    <w:qFormat/>
    <w:rsid w:val="00F70953"/>
    <w:pPr>
      <w:keepNext/>
      <w:keepLines/>
      <w:spacing w:before="360" w:after="80"/>
    </w:pPr>
    <w:rPr>
      <w:rFonts w:ascii="Georgia" w:eastAsia="Georgia" w:hAnsi="Georgia" w:cs="Georgia"/>
      <w:i/>
      <w:color w:val="666666"/>
      <w:sz w:val="48"/>
      <w:szCs w:val="48"/>
    </w:rPr>
  </w:style>
  <w:style w:type="table" w:customStyle="1" w:styleId="a">
    <w:basedOn w:val="TableNormal"/>
    <w:rsid w:val="00F70953"/>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F70953"/>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F70953"/>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F70953"/>
    <w:tblPr>
      <w:tblStyleRowBandSize w:val="1"/>
      <w:tblStyleColBandSize w:val="1"/>
      <w:tblInd w:w="0" w:type="dxa"/>
      <w:tblCellMar>
        <w:top w:w="100" w:type="dxa"/>
        <w:left w:w="100" w:type="dxa"/>
        <w:bottom w:w="100" w:type="dxa"/>
        <w:right w:w="100" w:type="dxa"/>
      </w:tblCellMar>
    </w:tblPr>
  </w:style>
  <w:style w:type="paragraph" w:styleId="NormalWeb">
    <w:name w:val="Normal (Web)"/>
    <w:basedOn w:val="Normal"/>
    <w:uiPriority w:val="99"/>
    <w:semiHidden/>
    <w:unhideWhenUsed/>
    <w:rsid w:val="002D19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1907"/>
    <w:rPr>
      <w:b/>
      <w:bCs/>
    </w:rPr>
  </w:style>
  <w:style w:type="character" w:styleId="Emphasis">
    <w:name w:val="Emphasis"/>
    <w:basedOn w:val="DefaultParagraphFont"/>
    <w:uiPriority w:val="20"/>
    <w:qFormat/>
    <w:rsid w:val="009C056A"/>
    <w:rPr>
      <w:i/>
      <w:iCs/>
    </w:rPr>
  </w:style>
  <w:style w:type="paragraph" w:styleId="ListParagraph">
    <w:name w:val="List Paragraph"/>
    <w:basedOn w:val="Normal"/>
    <w:uiPriority w:val="34"/>
    <w:qFormat/>
    <w:rsid w:val="004F6398"/>
    <w:pPr>
      <w:ind w:left="720"/>
      <w:contextualSpacing/>
    </w:pPr>
  </w:style>
</w:styles>
</file>

<file path=word/webSettings.xml><?xml version="1.0" encoding="utf-8"?>
<w:webSettings xmlns:r="http://schemas.openxmlformats.org/officeDocument/2006/relationships" xmlns:w="http://schemas.openxmlformats.org/wordprocessingml/2006/main">
  <w:divs>
    <w:div w:id="1429813003">
      <w:bodyDiv w:val="1"/>
      <w:marLeft w:val="0"/>
      <w:marRight w:val="0"/>
      <w:marTop w:val="0"/>
      <w:marBottom w:val="0"/>
      <w:divBdr>
        <w:top w:val="none" w:sz="0" w:space="0" w:color="auto"/>
        <w:left w:val="none" w:sz="0" w:space="0" w:color="auto"/>
        <w:bottom w:val="none" w:sz="0" w:space="0" w:color="auto"/>
        <w:right w:val="none" w:sz="0" w:space="0" w:color="auto"/>
      </w:divBdr>
    </w:div>
    <w:div w:id="1487282205">
      <w:bodyDiv w:val="1"/>
      <w:marLeft w:val="0"/>
      <w:marRight w:val="0"/>
      <w:marTop w:val="0"/>
      <w:marBottom w:val="0"/>
      <w:divBdr>
        <w:top w:val="none" w:sz="0" w:space="0" w:color="auto"/>
        <w:left w:val="none" w:sz="0" w:space="0" w:color="auto"/>
        <w:bottom w:val="none" w:sz="0" w:space="0" w:color="auto"/>
        <w:right w:val="none" w:sz="0" w:space="0" w:color="auto"/>
      </w:divBdr>
    </w:div>
    <w:div w:id="184767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7</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Bettie M Wesner</dc:creator>
  <cp:lastModifiedBy>prime</cp:lastModifiedBy>
  <cp:revision>7</cp:revision>
  <dcterms:created xsi:type="dcterms:W3CDTF">2021-07-11T23:26:00Z</dcterms:created>
  <dcterms:modified xsi:type="dcterms:W3CDTF">2021-07-12T19:44:00Z</dcterms:modified>
</cp:coreProperties>
</file>